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D" w:rsidRPr="00084149" w:rsidRDefault="00D90D5D" w:rsidP="00D90D5D">
      <w:pPr>
        <w:jc w:val="center"/>
        <w:rPr>
          <w:rFonts w:ascii="Comic Sans MS" w:hAnsi="Comic Sans MS"/>
          <w:b/>
          <w:sz w:val="36"/>
          <w:szCs w:val="36"/>
        </w:rPr>
      </w:pPr>
      <w:r w:rsidRPr="00924FAB">
        <w:rPr>
          <w:rFonts w:ascii="Comic Sans MS" w:hAnsi="Comic Sans MS"/>
          <w:b/>
          <w:sz w:val="36"/>
          <w:szCs w:val="36"/>
        </w:rPr>
        <w:t xml:space="preserve">EVALUATION </w:t>
      </w:r>
      <w:r w:rsidR="002023DF">
        <w:rPr>
          <w:rFonts w:ascii="Comic Sans MS" w:hAnsi="Comic Sans MS"/>
          <w:b/>
          <w:sz w:val="36"/>
          <w:szCs w:val="36"/>
        </w:rPr>
        <w:t xml:space="preserve">DE </w:t>
      </w:r>
      <w:r>
        <w:rPr>
          <w:rFonts w:ascii="Comic Sans MS" w:hAnsi="Comic Sans MS"/>
          <w:b/>
          <w:sz w:val="36"/>
          <w:szCs w:val="36"/>
        </w:rPr>
        <w:t>GRAMMAIRE</w:t>
      </w:r>
      <w:r w:rsidR="00FA5C9F">
        <w:rPr>
          <w:rFonts w:ascii="Comic Sans MS" w:hAnsi="Comic Sans MS"/>
          <w:b/>
          <w:sz w:val="36"/>
          <w:szCs w:val="36"/>
        </w:rPr>
        <w:t xml:space="preserve"> </w:t>
      </w:r>
      <w:r w:rsidR="00C33C8E">
        <w:rPr>
          <w:rFonts w:ascii="Comic Sans MS" w:hAnsi="Comic Sans MS"/>
          <w:b/>
          <w:sz w:val="36"/>
          <w:szCs w:val="36"/>
        </w:rPr>
        <w:t>CM</w:t>
      </w:r>
      <w:r w:rsidR="005B7C88">
        <w:rPr>
          <w:rFonts w:ascii="Comic Sans MS" w:hAnsi="Comic Sans MS"/>
          <w:b/>
          <w:sz w:val="36"/>
          <w:szCs w:val="36"/>
        </w:rPr>
        <w:t>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7"/>
        <w:gridCol w:w="871"/>
      </w:tblGrid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verbe.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nom (propre / commun).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308"/>
        </w:trPr>
        <w:tc>
          <w:tcPr>
            <w:tcW w:w="6797" w:type="dxa"/>
            <w:vAlign w:val="center"/>
          </w:tcPr>
          <w:p w:rsidR="007746D9" w:rsidRPr="00102890" w:rsidRDefault="00FA5C9F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articles (définis / indéfinis)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possessifs.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308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démonstratifs.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5B7C88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</w:t>
            </w: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 autres</w:t>
            </w: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 déterminants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2F5646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pronoms personnels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9D5703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9D5703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adjectifs qualificatifs.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84764C" w:rsidRPr="005B7C88" w:rsidRDefault="0084764C" w:rsidP="005B7C88">
      <w:pPr>
        <w:spacing w:after="0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2060"/>
        <w:gridCol w:w="2060"/>
        <w:gridCol w:w="2060"/>
      </w:tblGrid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Verbe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Nom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Article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Déterminant possessif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Déterminant démonstratif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5B7C88">
        <w:trPr>
          <w:trHeight w:val="868"/>
        </w:trPr>
        <w:tc>
          <w:tcPr>
            <w:tcW w:w="1489" w:type="dxa"/>
            <w:vAlign w:val="center"/>
          </w:tcPr>
          <w:p w:rsidR="005B7C88" w:rsidRDefault="005B7C88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Autres déterminants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Pronom personnel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5B7C88">
        <w:trPr>
          <w:trHeight w:val="868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Adjectif qualificatif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FA5C9F" w:rsidRDefault="00FA5C9F" w:rsidP="002F5646">
      <w:pPr>
        <w:rPr>
          <w:sz w:val="12"/>
        </w:rPr>
      </w:pPr>
    </w:p>
    <w:p w:rsidR="005B7C88" w:rsidRPr="00084149" w:rsidRDefault="00FA5C9F" w:rsidP="005B7C88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sz w:val="12"/>
        </w:rPr>
        <w:br w:type="column"/>
      </w:r>
      <w:r w:rsidR="005B7C88" w:rsidRPr="00924FAB">
        <w:rPr>
          <w:rFonts w:ascii="Comic Sans MS" w:hAnsi="Comic Sans MS"/>
          <w:b/>
          <w:sz w:val="36"/>
          <w:szCs w:val="36"/>
        </w:rPr>
        <w:lastRenderedPageBreak/>
        <w:t xml:space="preserve">EVALUATION </w:t>
      </w:r>
      <w:r w:rsidR="005B7C88">
        <w:rPr>
          <w:rFonts w:ascii="Comic Sans MS" w:hAnsi="Comic Sans MS"/>
          <w:b/>
          <w:sz w:val="36"/>
          <w:szCs w:val="36"/>
        </w:rPr>
        <w:t>DE GRAMMAIRE CM2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7"/>
        <w:gridCol w:w="871"/>
      </w:tblGrid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verbe.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nom (propre / commun).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308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articles (définis / indéfinis)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possessifs.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308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démonstratifs.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</w:t>
            </w: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 autres</w:t>
            </w: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 déterminants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102890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pronoms personnels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5B7C8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5B7C88" w:rsidRPr="009D5703" w:rsidRDefault="005B7C8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9D5703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adjectifs qualificatifs.</w:t>
            </w:r>
          </w:p>
        </w:tc>
        <w:tc>
          <w:tcPr>
            <w:tcW w:w="871" w:type="dxa"/>
            <w:vAlign w:val="center"/>
          </w:tcPr>
          <w:p w:rsidR="005B7C88" w:rsidRPr="007B62A9" w:rsidRDefault="005B7C8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5B7C88" w:rsidRPr="005B7C88" w:rsidRDefault="005B7C88" w:rsidP="005B7C88">
      <w:pPr>
        <w:spacing w:after="0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2060"/>
        <w:gridCol w:w="2060"/>
        <w:gridCol w:w="2060"/>
      </w:tblGrid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Verbe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Nom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Article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Déterminant possessif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Déterminant démonstratif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Autres déterminants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Pronom personnel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7C88" w:rsidRPr="00FA5C9F" w:rsidTr="00F15DAA">
        <w:trPr>
          <w:trHeight w:val="868"/>
        </w:trPr>
        <w:tc>
          <w:tcPr>
            <w:tcW w:w="1489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Adjectif qualificatif</w:t>
            </w: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5B7C88" w:rsidRPr="00FA5C9F" w:rsidRDefault="005B7C8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5B7C88" w:rsidRDefault="005B7C88" w:rsidP="005B7C88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FA5C9F" w:rsidRPr="00FA5C9F" w:rsidTr="006A1E4E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FA5C9F" w:rsidRPr="006A1E4E" w:rsidRDefault="005B7C88" w:rsidP="00FA5C9F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>
              <w:rPr>
                <w:sz w:val="12"/>
              </w:rPr>
              <w:lastRenderedPageBreak/>
              <w:br w:type="column"/>
            </w:r>
            <w:r w:rsidR="00FA5C9F"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FA5C9F" w:rsidRPr="006A1E4E" w:rsidRDefault="005B7C88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plusieurs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5B7C88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chaque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5B7C88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cinq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FA5C9F" w:rsidRDefault="00FA5C9F" w:rsidP="002F5646">
      <w:pPr>
        <w:rPr>
          <w:sz w:val="12"/>
        </w:rPr>
      </w:pPr>
    </w:p>
    <w:p w:rsidR="005B7C88" w:rsidRDefault="005B7C88" w:rsidP="002F5646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5B7C88" w:rsidRPr="00FA5C9F" w:rsidTr="00F15DAA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5B7C88" w:rsidRPr="006A1E4E" w:rsidRDefault="005B7C88" w:rsidP="00F15DAA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plusieurs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chaque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cinq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5B7C88" w:rsidRPr="006A1E4E" w:rsidRDefault="005B7C88" w:rsidP="00F15DAA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>
              <w:rPr>
                <w:sz w:val="12"/>
              </w:rPr>
              <w:lastRenderedPageBreak/>
              <w:br w:type="column"/>
            </w:r>
            <w:r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plusieurs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chaque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cinq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5B7C88" w:rsidRDefault="005B7C88" w:rsidP="005B7C88">
      <w:pPr>
        <w:rPr>
          <w:sz w:val="12"/>
        </w:rPr>
      </w:pPr>
    </w:p>
    <w:p w:rsidR="005B7C88" w:rsidRDefault="005B7C88" w:rsidP="005B7C88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5B7C88" w:rsidRPr="00FA5C9F" w:rsidTr="00F15DAA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5B7C88" w:rsidRPr="006A1E4E" w:rsidRDefault="005B7C88" w:rsidP="00F15DAA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plusieurs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chaque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>
              <w:rPr>
                <w:sz w:val="32"/>
                <w:szCs w:val="24"/>
              </w:rPr>
              <w:t>cinq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5B7C8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5B7C88" w:rsidRPr="006A1E4E" w:rsidRDefault="005B7C8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FA5C9F" w:rsidRPr="002F5646" w:rsidRDefault="00FA5C9F" w:rsidP="005B7C88">
      <w:pPr>
        <w:rPr>
          <w:sz w:val="12"/>
        </w:rPr>
      </w:pPr>
      <w:bookmarkStart w:id="0" w:name="_GoBack"/>
      <w:bookmarkEnd w:id="0"/>
    </w:p>
    <w:sectPr w:rsidR="00FA5C9F" w:rsidRPr="002F5646" w:rsidSect="00D90D5D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37BE0"/>
    <w:multiLevelType w:val="hybridMultilevel"/>
    <w:tmpl w:val="7322390A"/>
    <w:lvl w:ilvl="0" w:tplc="C406C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5D"/>
    <w:rsid w:val="002023DF"/>
    <w:rsid w:val="00216CB8"/>
    <w:rsid w:val="002F5646"/>
    <w:rsid w:val="005B7C88"/>
    <w:rsid w:val="006A1E4E"/>
    <w:rsid w:val="007746D9"/>
    <w:rsid w:val="0084764C"/>
    <w:rsid w:val="00981572"/>
    <w:rsid w:val="00A5282C"/>
    <w:rsid w:val="00BE2976"/>
    <w:rsid w:val="00C271F9"/>
    <w:rsid w:val="00C33C8E"/>
    <w:rsid w:val="00D86834"/>
    <w:rsid w:val="00D90D5D"/>
    <w:rsid w:val="00FA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D5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0D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C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D5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0D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C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32DB0-FCC8-455A-B667-FFD8D915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revision>2</cp:revision>
  <cp:lastPrinted>2018-12-04T07:38:00Z</cp:lastPrinted>
  <dcterms:created xsi:type="dcterms:W3CDTF">2019-10-09T18:35:00Z</dcterms:created>
  <dcterms:modified xsi:type="dcterms:W3CDTF">2019-10-09T18:35:00Z</dcterms:modified>
</cp:coreProperties>
</file>